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5C6F7" w14:textId="77777777" w:rsidR="001625CC" w:rsidRPr="001625CC" w:rsidRDefault="001625CC" w:rsidP="001625C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625CC">
        <w:rPr>
          <w:rFonts w:ascii="Times New Roman" w:hAnsi="Times New Roman" w:cs="Times New Roman"/>
          <w:b/>
          <w:bCs/>
          <w:sz w:val="32"/>
          <w:szCs w:val="32"/>
        </w:rPr>
        <w:t>Stokpaardje 4: Wanneer heeft de leider een kaart gespeeld?</w:t>
      </w:r>
    </w:p>
    <w:p w14:paraId="251EBEE9" w14:textId="77777777" w:rsidR="001625CC" w:rsidRPr="001625CC" w:rsidRDefault="001625CC" w:rsidP="001625CC">
      <w:pPr>
        <w:rPr>
          <w:rFonts w:ascii="Times New Roman" w:hAnsi="Times New Roman" w:cs="Times New Roman"/>
          <w:sz w:val="28"/>
          <w:szCs w:val="28"/>
        </w:rPr>
      </w:pPr>
    </w:p>
    <w:p w14:paraId="278EA792" w14:textId="77777777" w:rsidR="001625CC" w:rsidRPr="001625CC" w:rsidRDefault="001625CC" w:rsidP="001625CC">
      <w:pPr>
        <w:rPr>
          <w:rFonts w:ascii="Times New Roman" w:hAnsi="Times New Roman" w:cs="Times New Roman"/>
          <w:sz w:val="28"/>
          <w:szCs w:val="28"/>
        </w:rPr>
      </w:pPr>
      <w:r w:rsidRPr="001625CC">
        <w:rPr>
          <w:rFonts w:ascii="Times New Roman" w:hAnsi="Times New Roman" w:cs="Times New Roman"/>
          <w:sz w:val="28"/>
          <w:szCs w:val="28"/>
        </w:rPr>
        <w:t xml:space="preserve">Als het een kaart uit dummy is, dan heeft de leider gespeeld als </w:t>
      </w:r>
      <w:proofErr w:type="spellStart"/>
      <w:r w:rsidRPr="001625CC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1625CC">
        <w:rPr>
          <w:rFonts w:ascii="Times New Roman" w:hAnsi="Times New Roman" w:cs="Times New Roman"/>
          <w:sz w:val="28"/>
          <w:szCs w:val="28"/>
        </w:rPr>
        <w:t>/hij de kaart benoemd heeft of aangeraakt. De blinde kan dus niet uit eigen initiatief een kaart spelen: meer nog, de blinde mag dat niet doen. Terloops: het is best deze kaart expliciet te benoemen: “”Harten 7 “ of “Schoppen Aas” en niet “Hartje” of “Hoog in de bocht” of “Erop”. Dat vermijdt eventuele discussies.</w:t>
      </w:r>
    </w:p>
    <w:p w14:paraId="26BF44FD" w14:textId="77777777" w:rsidR="001625CC" w:rsidRPr="001625CC" w:rsidRDefault="001625CC" w:rsidP="001625CC">
      <w:pPr>
        <w:rPr>
          <w:rFonts w:ascii="Times New Roman" w:hAnsi="Times New Roman" w:cs="Times New Roman"/>
          <w:sz w:val="28"/>
          <w:szCs w:val="28"/>
        </w:rPr>
      </w:pPr>
    </w:p>
    <w:p w14:paraId="12C65330" w14:textId="77777777" w:rsidR="001625CC" w:rsidRPr="001625CC" w:rsidRDefault="001625CC" w:rsidP="001625CC">
      <w:pPr>
        <w:rPr>
          <w:rFonts w:ascii="Times New Roman" w:hAnsi="Times New Roman" w:cs="Times New Roman"/>
          <w:sz w:val="28"/>
          <w:szCs w:val="28"/>
        </w:rPr>
      </w:pPr>
      <w:r w:rsidRPr="001625CC">
        <w:rPr>
          <w:rFonts w:ascii="Times New Roman" w:hAnsi="Times New Roman" w:cs="Times New Roman"/>
          <w:sz w:val="28"/>
          <w:szCs w:val="28"/>
        </w:rPr>
        <w:t xml:space="preserve">Als het een kaart uit haar/zijn eigen hand is, dan heeft de leider gespeeld als de kaart op tafel ligt of als </w:t>
      </w:r>
      <w:proofErr w:type="spellStart"/>
      <w:r w:rsidRPr="001625CC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1625CC">
        <w:rPr>
          <w:rFonts w:ascii="Times New Roman" w:hAnsi="Times New Roman" w:cs="Times New Roman"/>
          <w:sz w:val="28"/>
          <w:szCs w:val="28"/>
        </w:rPr>
        <w:t xml:space="preserve">/hij ze zo gehouden heeft als </w:t>
      </w:r>
      <w:proofErr w:type="spellStart"/>
      <w:r w:rsidRPr="001625CC">
        <w:rPr>
          <w:rFonts w:ascii="Times New Roman" w:hAnsi="Times New Roman" w:cs="Times New Roman"/>
          <w:sz w:val="28"/>
          <w:szCs w:val="28"/>
        </w:rPr>
        <w:t>z</w:t>
      </w:r>
      <w:proofErr w:type="spellEnd"/>
      <w:r w:rsidRPr="001625CC">
        <w:rPr>
          <w:rFonts w:ascii="Times New Roman" w:hAnsi="Times New Roman" w:cs="Times New Roman"/>
          <w:sz w:val="28"/>
          <w:szCs w:val="28"/>
        </w:rPr>
        <w:t>/hij gewoonlijk doet bij het spelen van een kaart. Dit wat vreemde laatste stukje zin is er om dat sommige leiders hun kaart niet neerleggen maar gewoon tonen en vasthouden.</w:t>
      </w:r>
    </w:p>
    <w:p w14:paraId="30476002" w14:textId="77777777" w:rsidR="00166D01" w:rsidRPr="001625CC" w:rsidRDefault="00166D01" w:rsidP="006046B2">
      <w:pPr>
        <w:rPr>
          <w:rFonts w:ascii="Times New Roman" w:hAnsi="Times New Roman" w:cs="Times New Roman"/>
          <w:sz w:val="28"/>
          <w:szCs w:val="28"/>
        </w:rPr>
      </w:pPr>
    </w:p>
    <w:sectPr w:rsidR="00166D01" w:rsidRPr="001625CC" w:rsidSect="001625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CC"/>
    <w:rsid w:val="001625CC"/>
    <w:rsid w:val="00166D01"/>
    <w:rsid w:val="0060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2719"/>
  <w15:chartTrackingRefBased/>
  <w15:docId w15:val="{69A6451E-7801-40A1-854F-954A7185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25CC"/>
    <w:pPr>
      <w:spacing w:after="0" w:line="240" w:lineRule="auto"/>
    </w:pPr>
    <w:rPr>
      <w:rFonts w:ascii="Calibri" w:hAnsi="Calibri" w:cs="Calibri"/>
      <w:kern w:val="0"/>
      <w:lang w:val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</cp:revision>
  <dcterms:created xsi:type="dcterms:W3CDTF">2023-08-31T08:13:00Z</dcterms:created>
  <dcterms:modified xsi:type="dcterms:W3CDTF">2023-08-31T08:14:00Z</dcterms:modified>
</cp:coreProperties>
</file>